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6B4" w:rsidRDefault="00F056B4" w:rsidP="00F056B4">
      <w:pPr>
        <w:pStyle w:val="Default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SCHRIFTELIJK AKKOORD </w:t>
      </w:r>
    </w:p>
    <w:p w:rsidR="00F056B4" w:rsidRDefault="00F056B4" w:rsidP="00F056B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M.B.T. HET UITLENEN VAN WAPENS (Art. 12/1 wapenwet) </w:t>
      </w:r>
    </w:p>
    <w:p w:rsidR="00F056B4" w:rsidRDefault="00F056B4" w:rsidP="00F056B4">
      <w:pPr>
        <w:pStyle w:val="Default"/>
        <w:jc w:val="center"/>
        <w:rPr>
          <w:sz w:val="23"/>
          <w:szCs w:val="23"/>
        </w:rPr>
      </w:pPr>
    </w:p>
    <w:p w:rsidR="00F056B4" w:rsidRDefault="00F056B4" w:rsidP="00F056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Ik (hierna genoemd de uitlener), </w:t>
      </w:r>
    </w:p>
    <w:p w:rsidR="00F056B4" w:rsidRDefault="00F056B4" w:rsidP="00F056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Naam:……………………………………………………………….. </w:t>
      </w:r>
    </w:p>
    <w:p w:rsidR="00F056B4" w:rsidRDefault="00F056B4" w:rsidP="00F056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Voornaam:………………………………………………………….. </w:t>
      </w:r>
    </w:p>
    <w:p w:rsidR="00F056B4" w:rsidRDefault="00F056B4" w:rsidP="00F056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Adres:………………………………………………………………. </w:t>
      </w:r>
    </w:p>
    <w:p w:rsidR="00F056B4" w:rsidRDefault="00F056B4" w:rsidP="00F056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Telefoonnummer:…………………………………………………. </w:t>
      </w:r>
    </w:p>
    <w:p w:rsidR="00F056B4" w:rsidRDefault="00F056B4" w:rsidP="00F056B4">
      <w:pPr>
        <w:pStyle w:val="Default"/>
        <w:rPr>
          <w:sz w:val="23"/>
          <w:szCs w:val="23"/>
        </w:rPr>
      </w:pPr>
    </w:p>
    <w:p w:rsidR="00F056B4" w:rsidRDefault="00F056B4" w:rsidP="00F056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Verklaar hierbij dat ik in uitvoering van artikel 12/1 van de wapenwet volgend vuurwapen </w:t>
      </w:r>
    </w:p>
    <w:p w:rsidR="00F056B4" w:rsidRDefault="00F056B4" w:rsidP="00F056B4">
      <w:pPr>
        <w:pStyle w:val="Default"/>
        <w:rPr>
          <w:sz w:val="23"/>
          <w:szCs w:val="23"/>
        </w:rPr>
      </w:pPr>
    </w:p>
    <w:p w:rsidR="00F056B4" w:rsidRDefault="00F056B4" w:rsidP="00F056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Aard: </w:t>
      </w:r>
    </w:p>
    <w:p w:rsidR="00F056B4" w:rsidRDefault="00F056B4" w:rsidP="00F056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Merk: </w:t>
      </w:r>
    </w:p>
    <w:p w:rsidR="00F056B4" w:rsidRDefault="00F056B4" w:rsidP="00F056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Model en type: </w:t>
      </w:r>
    </w:p>
    <w:p w:rsidR="00F056B4" w:rsidRDefault="00F056B4" w:rsidP="00F056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Kaliber: </w:t>
      </w:r>
    </w:p>
    <w:p w:rsidR="00F056B4" w:rsidRDefault="00F056B4" w:rsidP="00F056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Serienummer: </w:t>
      </w:r>
    </w:p>
    <w:p w:rsidR="00F056B4" w:rsidRDefault="00F056B4" w:rsidP="00F056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Lengte van de loop: </w:t>
      </w:r>
    </w:p>
    <w:p w:rsidR="00F056B4" w:rsidRDefault="00F056B4" w:rsidP="00F056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Bijzonderheden: </w:t>
      </w:r>
    </w:p>
    <w:p w:rsidR="00F056B4" w:rsidRDefault="00F056B4" w:rsidP="00F056B4">
      <w:pPr>
        <w:pStyle w:val="Default"/>
        <w:rPr>
          <w:sz w:val="23"/>
          <w:szCs w:val="23"/>
        </w:rPr>
      </w:pPr>
    </w:p>
    <w:p w:rsidR="00F056B4" w:rsidRDefault="00F056B4" w:rsidP="00F056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Uitleen aan</w:t>
      </w:r>
    </w:p>
    <w:p w:rsidR="00F056B4" w:rsidRDefault="00F056B4" w:rsidP="00F056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F056B4" w:rsidRDefault="00F056B4" w:rsidP="00F056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Naam: </w:t>
      </w:r>
    </w:p>
    <w:p w:rsidR="00F056B4" w:rsidRDefault="00F056B4" w:rsidP="00F056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Voornaam: </w:t>
      </w:r>
    </w:p>
    <w:p w:rsidR="00F056B4" w:rsidRDefault="00F056B4" w:rsidP="00F056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Adres: </w:t>
      </w:r>
    </w:p>
    <w:p w:rsidR="00F056B4" w:rsidRDefault="00F056B4" w:rsidP="00F056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Telefoonnummer: </w:t>
      </w:r>
    </w:p>
    <w:p w:rsidR="00F056B4" w:rsidRDefault="00F056B4" w:rsidP="00F056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(hierna genoemd de ontlener) </w:t>
      </w:r>
    </w:p>
    <w:p w:rsidR="00F056B4" w:rsidRDefault="00F056B4" w:rsidP="00F056B4">
      <w:pPr>
        <w:pStyle w:val="Default"/>
        <w:rPr>
          <w:sz w:val="23"/>
          <w:szCs w:val="23"/>
        </w:rPr>
      </w:pPr>
    </w:p>
    <w:p w:rsidR="00F056B4" w:rsidRDefault="00F056B4" w:rsidP="00F056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Voor de volgende activiteit </w:t>
      </w:r>
    </w:p>
    <w:p w:rsidR="00F056B4" w:rsidRDefault="00F056B4" w:rsidP="00F056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Benaming activiteit:…………………………………………………………….. </w:t>
      </w:r>
    </w:p>
    <w:p w:rsidR="00F056B4" w:rsidRDefault="00F056B4" w:rsidP="00F056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Plaats waar de activiteit doorgaat:……………………………………………. </w:t>
      </w:r>
    </w:p>
    <w:p w:rsidR="00F056B4" w:rsidRDefault="00F056B4" w:rsidP="00F056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Tijdstip start activiteit (datum en uur):………………………………………… </w:t>
      </w:r>
    </w:p>
    <w:p w:rsidR="00F056B4" w:rsidRDefault="00F056B4" w:rsidP="00F056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Tijdstip einde activiteit (datum en uur): ………………………………………. </w:t>
      </w:r>
    </w:p>
    <w:p w:rsidR="00F056B4" w:rsidRDefault="00F056B4" w:rsidP="00F056B4">
      <w:pPr>
        <w:pStyle w:val="Default"/>
        <w:rPr>
          <w:sz w:val="23"/>
          <w:szCs w:val="23"/>
        </w:rPr>
      </w:pPr>
    </w:p>
    <w:p w:rsidR="00F056B4" w:rsidRDefault="00F056B4" w:rsidP="00F056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Wij, ontlener en uitlener, verklaren hierbij ons schriftelijk akkoord voor deze uitlening. Wij verklaren tevens dat deze uitlening voldoet aan de voorwaarden vermeld in artikel 12/1 van de wapenwet*. Wij voegen hierbij een kopie van de vergunning (model 4)/ het registratieattest (model 9)/ het voorlopig getuigschrift van inschrijving (model 6) van het wapen . </w:t>
      </w:r>
    </w:p>
    <w:p w:rsidR="00F056B4" w:rsidRDefault="00F056B4" w:rsidP="00F056B4">
      <w:pPr>
        <w:pStyle w:val="Default"/>
        <w:rPr>
          <w:sz w:val="23"/>
          <w:szCs w:val="23"/>
        </w:rPr>
      </w:pPr>
    </w:p>
    <w:p w:rsidR="00F056B4" w:rsidRDefault="00F056B4" w:rsidP="00F056B4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Handtekening uitlener </w:t>
      </w:r>
      <w:r>
        <w:rPr>
          <w:i/>
          <w:iCs/>
          <w:sz w:val="23"/>
          <w:szCs w:val="23"/>
        </w:rPr>
        <w:t xml:space="preserve">                                             </w:t>
      </w:r>
      <w:r>
        <w:rPr>
          <w:i/>
          <w:iCs/>
          <w:sz w:val="23"/>
          <w:szCs w:val="23"/>
        </w:rPr>
        <w:t xml:space="preserve">Handtekening ontlener </w:t>
      </w:r>
    </w:p>
    <w:p w:rsidR="00F056B4" w:rsidRDefault="00F056B4" w:rsidP="00F056B4">
      <w:pPr>
        <w:pStyle w:val="Default"/>
        <w:rPr>
          <w:i/>
          <w:iCs/>
          <w:sz w:val="23"/>
          <w:szCs w:val="23"/>
        </w:rPr>
      </w:pPr>
    </w:p>
    <w:p w:rsidR="00F056B4" w:rsidRDefault="00F056B4" w:rsidP="00F056B4">
      <w:pPr>
        <w:pStyle w:val="Default"/>
        <w:rPr>
          <w:sz w:val="23"/>
          <w:szCs w:val="23"/>
        </w:rPr>
      </w:pPr>
    </w:p>
    <w:p w:rsidR="00F056B4" w:rsidRDefault="00F056B4" w:rsidP="00F056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 </w:t>
      </w:r>
    </w:p>
    <w:p w:rsidR="00F056B4" w:rsidRDefault="00F056B4" w:rsidP="00F056B4">
      <w:pPr>
        <w:pStyle w:val="Default"/>
        <w:rPr>
          <w:sz w:val="18"/>
          <w:szCs w:val="18"/>
        </w:rPr>
      </w:pPr>
      <w:r>
        <w:rPr>
          <w:b/>
          <w:bCs/>
          <w:sz w:val="23"/>
          <w:szCs w:val="23"/>
        </w:rPr>
        <w:t xml:space="preserve">* </w:t>
      </w:r>
      <w:r>
        <w:rPr>
          <w:b/>
          <w:bCs/>
          <w:sz w:val="18"/>
          <w:szCs w:val="18"/>
        </w:rPr>
        <w:t xml:space="preserve">Artikel 12/1 </w:t>
      </w:r>
    </w:p>
    <w:p w:rsidR="00F056B4" w:rsidRDefault="00F056B4" w:rsidP="00F056B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Houders van een jachtverlof, een sportschutterslicentie en een vergunning tot het voorhanden hebben van een vuurwapen mogen aan elkaar vuurwapens uitlenen onder de volgende voorwaarden: </w:t>
      </w:r>
    </w:p>
    <w:p w:rsidR="00F056B4" w:rsidRDefault="00F056B4" w:rsidP="00F056B4">
      <w:pPr>
        <w:pStyle w:val="Default"/>
        <w:ind w:left="360" w:hanging="360"/>
        <w:rPr>
          <w:sz w:val="18"/>
          <w:szCs w:val="18"/>
        </w:rPr>
      </w:pPr>
      <w:r>
        <w:rPr>
          <w:sz w:val="18"/>
          <w:szCs w:val="18"/>
        </w:rPr>
        <w:t xml:space="preserve">1. het betreft alleen vuurwapens van het type dat de ontlener mag voorhanden hebben en met het oog op een toegelaten activiteit op basis van een document waarvan hij houder is; </w:t>
      </w:r>
    </w:p>
    <w:p w:rsidR="00F056B4" w:rsidRDefault="00F056B4" w:rsidP="00F056B4">
      <w:pPr>
        <w:pStyle w:val="Default"/>
        <w:ind w:left="360" w:hanging="360"/>
        <w:rPr>
          <w:sz w:val="18"/>
          <w:szCs w:val="18"/>
        </w:rPr>
      </w:pPr>
      <w:r>
        <w:rPr>
          <w:sz w:val="18"/>
          <w:szCs w:val="18"/>
        </w:rPr>
        <w:t xml:space="preserve">2. de vuurwapens mogen slechts worden uitgeleend voor de duur van de activiteit waarvoor ze worden geleend en voor het vervoer van en naar de plaats waar die plaatsvindt; </w:t>
      </w:r>
    </w:p>
    <w:p w:rsidR="00F056B4" w:rsidRDefault="00F056B4" w:rsidP="00F056B4">
      <w:pPr>
        <w:pStyle w:val="Default"/>
        <w:ind w:left="360" w:hanging="360"/>
        <w:rPr>
          <w:sz w:val="18"/>
          <w:szCs w:val="18"/>
        </w:rPr>
      </w:pPr>
      <w:r>
        <w:rPr>
          <w:sz w:val="18"/>
          <w:szCs w:val="18"/>
        </w:rPr>
        <w:t xml:space="preserve">3. de vuurwapens mogen alleen worden voorhanden gehouden, gedragen en gebruikt op de plaats waar de activiteit waarvoor ze worden ontleend, plaatsvindt; </w:t>
      </w:r>
    </w:p>
    <w:p w:rsidR="00F056B4" w:rsidRDefault="00F056B4" w:rsidP="00F056B4">
      <w:pPr>
        <w:pStyle w:val="Default"/>
        <w:ind w:left="360" w:hanging="360"/>
        <w:rPr>
          <w:sz w:val="18"/>
          <w:szCs w:val="18"/>
        </w:rPr>
      </w:pPr>
      <w:r>
        <w:rPr>
          <w:sz w:val="18"/>
          <w:szCs w:val="18"/>
        </w:rPr>
        <w:t xml:space="preserve">4. de ontlener kan een door de uitlener ondertekend schriftelijk akkoord voorleggen, evenals een kopie van het in de bepaling onder 1° bedoelde document, behalve indien de uitlener aanwezig is. </w:t>
      </w:r>
    </w:p>
    <w:p w:rsidR="00F056B4" w:rsidRDefault="00F056B4" w:rsidP="00F056B4">
      <w:pPr>
        <w:pStyle w:val="Default"/>
        <w:ind w:left="360" w:hanging="360"/>
        <w:rPr>
          <w:sz w:val="18"/>
          <w:szCs w:val="18"/>
        </w:rPr>
      </w:pPr>
    </w:p>
    <w:p w:rsidR="00861219" w:rsidRDefault="00F056B4" w:rsidP="00F056B4">
      <w:pPr>
        <w:pStyle w:val="Default"/>
        <w:ind w:left="360" w:hanging="360"/>
      </w:pPr>
      <w:r>
        <w:rPr>
          <w:sz w:val="18"/>
          <w:szCs w:val="18"/>
        </w:rPr>
        <w:t>De wapenwet – juni 2016 – bijlage 9bis/1</w:t>
      </w:r>
      <w:bookmarkStart w:id="0" w:name="_GoBack"/>
      <w:bookmarkEnd w:id="0"/>
    </w:p>
    <w:sectPr w:rsidR="00861219" w:rsidSect="00602A86">
      <w:pgSz w:w="11904" w:h="17340"/>
      <w:pgMar w:top="1846" w:right="851" w:bottom="1417" w:left="118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B4"/>
    <w:rsid w:val="00324859"/>
    <w:rsid w:val="003313B2"/>
    <w:rsid w:val="00494999"/>
    <w:rsid w:val="0055114D"/>
    <w:rsid w:val="00754695"/>
    <w:rsid w:val="00861219"/>
    <w:rsid w:val="008E42D4"/>
    <w:rsid w:val="00955193"/>
    <w:rsid w:val="00C30B28"/>
    <w:rsid w:val="00E715D7"/>
    <w:rsid w:val="00EC7AE2"/>
    <w:rsid w:val="00F056B4"/>
    <w:rsid w:val="00FE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F056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F056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cp:lastPrinted>2016-09-20T16:46:00Z</cp:lastPrinted>
  <dcterms:created xsi:type="dcterms:W3CDTF">2016-09-20T16:43:00Z</dcterms:created>
  <dcterms:modified xsi:type="dcterms:W3CDTF">2016-09-20T16:49:00Z</dcterms:modified>
</cp:coreProperties>
</file>